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1F20" w14:textId="77777777" w:rsidR="009551C8" w:rsidRDefault="00E810B4" w:rsidP="00EA0243">
      <w:pPr>
        <w:pStyle w:val="NoSpacing"/>
        <w:jc w:val="center"/>
      </w:pPr>
      <w:r>
        <w:t>The Undergraduate Senate—99</w:t>
      </w:r>
      <w:r w:rsidR="00EA0243" w:rsidRPr="00EA0243">
        <w:rPr>
          <w:vertAlign w:val="superscript"/>
        </w:rPr>
        <w:t>th</w:t>
      </w:r>
      <w:r w:rsidR="00EA0243">
        <w:t xml:space="preserve"> Session</w:t>
      </w:r>
    </w:p>
    <w:p w14:paraId="5A24F859" w14:textId="77777777" w:rsidR="00EA0243" w:rsidRDefault="00EA0243" w:rsidP="00EA0243">
      <w:pPr>
        <w:pStyle w:val="NoSpacing"/>
        <w:jc w:val="center"/>
      </w:pPr>
    </w:p>
    <w:p w14:paraId="5758537C" w14:textId="77777777" w:rsidR="00EA0243" w:rsidRDefault="00EA0243" w:rsidP="00EA0243">
      <w:pPr>
        <w:pStyle w:val="NoSpacing"/>
        <w:jc w:val="center"/>
      </w:pPr>
      <w:r>
        <w:t>The University of North Carolina at Chapel Hill</w:t>
      </w:r>
    </w:p>
    <w:p w14:paraId="72879E20" w14:textId="4AB57B94" w:rsidR="00EA0243" w:rsidRDefault="00C1797F" w:rsidP="00EA0243">
      <w:pPr>
        <w:pStyle w:val="NoSpacing"/>
        <w:jc w:val="center"/>
        <w:rPr>
          <w:i/>
        </w:rPr>
      </w:pPr>
      <w:r>
        <w:rPr>
          <w:i/>
        </w:rPr>
        <w:t>February 6</w:t>
      </w:r>
      <w:r w:rsidR="004C4713">
        <w:rPr>
          <w:i/>
        </w:rPr>
        <w:t>,</w:t>
      </w:r>
      <w:r w:rsidR="007E40EF">
        <w:rPr>
          <w:i/>
        </w:rPr>
        <w:t xml:space="preserve"> 201</w:t>
      </w:r>
      <w:r w:rsidR="0046770C">
        <w:rPr>
          <w:i/>
        </w:rPr>
        <w:t>8</w:t>
      </w:r>
    </w:p>
    <w:p w14:paraId="57CA28E9" w14:textId="146D07D2" w:rsidR="00EA0243" w:rsidRDefault="00C1797F" w:rsidP="00EA0243">
      <w:pPr>
        <w:pStyle w:val="NoSpacing"/>
        <w:jc w:val="center"/>
        <w:rPr>
          <w:i/>
        </w:rPr>
      </w:pPr>
      <w:proofErr w:type="spellStart"/>
      <w:r>
        <w:rPr>
          <w:i/>
        </w:rPr>
        <w:t>Dey</w:t>
      </w:r>
      <w:proofErr w:type="spellEnd"/>
      <w:r>
        <w:rPr>
          <w:i/>
        </w:rPr>
        <w:t xml:space="preserve"> 302</w:t>
      </w:r>
    </w:p>
    <w:p w14:paraId="01905315" w14:textId="046C205F" w:rsidR="004977E9" w:rsidRDefault="00DC14AE" w:rsidP="00EA0243">
      <w:pPr>
        <w:pStyle w:val="NoSpacing"/>
        <w:jc w:val="center"/>
        <w:rPr>
          <w:i/>
        </w:rPr>
      </w:pPr>
      <w:r>
        <w:rPr>
          <w:i/>
        </w:rPr>
        <w:t>8</w:t>
      </w:r>
      <w:r w:rsidR="005164FD">
        <w:rPr>
          <w:i/>
        </w:rPr>
        <w:t>:0</w:t>
      </w:r>
      <w:r w:rsidR="004977E9">
        <w:rPr>
          <w:i/>
        </w:rPr>
        <w:t>0pm</w:t>
      </w:r>
    </w:p>
    <w:p w14:paraId="0E8FB7F2" w14:textId="77777777" w:rsidR="00454B15" w:rsidRDefault="00454B15" w:rsidP="00EA0243">
      <w:pPr>
        <w:pStyle w:val="NoSpacing"/>
        <w:jc w:val="center"/>
        <w:rPr>
          <w:i/>
        </w:rPr>
      </w:pPr>
    </w:p>
    <w:p w14:paraId="2603F039" w14:textId="7182EA27" w:rsidR="004A4C12" w:rsidRDefault="00EA0243" w:rsidP="00545DF5">
      <w:pPr>
        <w:pStyle w:val="NoSpacing"/>
        <w:numPr>
          <w:ilvl w:val="0"/>
          <w:numId w:val="1"/>
        </w:numPr>
      </w:pPr>
      <w:r>
        <w:t>Call to Order (Roll Call)</w:t>
      </w:r>
    </w:p>
    <w:p w14:paraId="3A9085B9" w14:textId="5566D6A2" w:rsidR="00454B15" w:rsidRDefault="00454B15" w:rsidP="00454B15">
      <w:pPr>
        <w:pStyle w:val="NoSpacing"/>
        <w:numPr>
          <w:ilvl w:val="1"/>
          <w:numId w:val="1"/>
        </w:numPr>
      </w:pPr>
      <w:r>
        <w:t>Meeting called to order at 8:11 pm</w:t>
      </w:r>
    </w:p>
    <w:p w14:paraId="00238604" w14:textId="77777777" w:rsidR="00EA0243" w:rsidRDefault="00EA0243" w:rsidP="00EA0243">
      <w:pPr>
        <w:pStyle w:val="NoSpacing"/>
        <w:numPr>
          <w:ilvl w:val="0"/>
          <w:numId w:val="1"/>
        </w:numPr>
      </w:pPr>
      <w:r>
        <w:t>Reports of the Officers</w:t>
      </w:r>
    </w:p>
    <w:p w14:paraId="1D34D899" w14:textId="54A7B070" w:rsidR="00186D49" w:rsidRDefault="00EA0243" w:rsidP="00186D49">
      <w:pPr>
        <w:pStyle w:val="NoSpacing"/>
        <w:numPr>
          <w:ilvl w:val="0"/>
          <w:numId w:val="3"/>
        </w:numPr>
      </w:pPr>
      <w:r>
        <w:t xml:space="preserve">Report from </w:t>
      </w:r>
      <w:r w:rsidR="00BA6E35">
        <w:t>Rules and Judiciary</w:t>
      </w:r>
      <w:r>
        <w:t xml:space="preserve"> Committee Chair</w:t>
      </w:r>
    </w:p>
    <w:p w14:paraId="69BD1BDC" w14:textId="17488E5A" w:rsidR="00E0441E" w:rsidRDefault="00E0441E" w:rsidP="00E0441E">
      <w:pPr>
        <w:pStyle w:val="NoSpacing"/>
        <w:numPr>
          <w:ilvl w:val="1"/>
          <w:numId w:val="3"/>
        </w:numPr>
      </w:pPr>
      <w:r>
        <w:t xml:space="preserve">Chair Molesworth is absent so Vice Chair Henson spoke on her behalf </w:t>
      </w:r>
    </w:p>
    <w:p w14:paraId="4028972C" w14:textId="245857D1" w:rsidR="00186D49" w:rsidRDefault="00186D49" w:rsidP="00186D49">
      <w:pPr>
        <w:pStyle w:val="NoSpacing"/>
        <w:numPr>
          <w:ilvl w:val="0"/>
          <w:numId w:val="3"/>
        </w:numPr>
      </w:pPr>
      <w:r>
        <w:t>Report from Rules and Judiciary Committee Vice Chair</w:t>
      </w:r>
    </w:p>
    <w:p w14:paraId="414D96D6" w14:textId="3E4CA3CE" w:rsidR="000C12E4" w:rsidRDefault="00EA0243" w:rsidP="00186D49">
      <w:pPr>
        <w:pStyle w:val="NoSpacing"/>
        <w:numPr>
          <w:ilvl w:val="0"/>
          <w:numId w:val="1"/>
        </w:numPr>
      </w:pPr>
      <w:r>
        <w:t>Special Orders</w:t>
      </w:r>
    </w:p>
    <w:p w14:paraId="482C338E" w14:textId="0910F964" w:rsidR="00C1797F" w:rsidRDefault="00EA0243" w:rsidP="00C1797F">
      <w:pPr>
        <w:pStyle w:val="NoSpacing"/>
        <w:numPr>
          <w:ilvl w:val="0"/>
          <w:numId w:val="1"/>
        </w:numPr>
      </w:pPr>
      <w:r>
        <w:t>Bills and Resolutions</w:t>
      </w:r>
      <w:r w:rsidR="00C1797F">
        <w:t xml:space="preserve">- Motion made to move Bill of Finance Appropriations to be last due to </w:t>
      </w:r>
      <w:r w:rsidR="00C808B9">
        <w:t>Luke’s</w:t>
      </w:r>
      <w:r w:rsidR="00C1797F">
        <w:t xml:space="preserve"> absence </w:t>
      </w:r>
    </w:p>
    <w:p w14:paraId="48EDFC1C" w14:textId="4ED27885" w:rsidR="00F45AAB" w:rsidRDefault="00186D49" w:rsidP="00F45AAB">
      <w:pPr>
        <w:pStyle w:val="NoSpacing"/>
        <w:numPr>
          <w:ilvl w:val="1"/>
          <w:numId w:val="1"/>
        </w:numPr>
      </w:pPr>
      <w:r>
        <w:t>USB-99-XXX – A BILL TO MANDATE THAT MEMBERS OF R&amp;J PASS A TEST ON THE STUDENT CODE</w:t>
      </w:r>
    </w:p>
    <w:p w14:paraId="0E5BE59A" w14:textId="7683F6FF" w:rsidR="0070300D" w:rsidRDefault="0070300D" w:rsidP="0070300D">
      <w:pPr>
        <w:pStyle w:val="NoSpacing"/>
        <w:numPr>
          <w:ilvl w:val="2"/>
          <w:numId w:val="1"/>
        </w:numPr>
      </w:pPr>
      <w:r>
        <w:t xml:space="preserve">Vice Chair Henson begins to present the bill </w:t>
      </w:r>
    </w:p>
    <w:p w14:paraId="3FA77B5D" w14:textId="4EDC00C0" w:rsidR="0070300D" w:rsidRDefault="0070300D" w:rsidP="0070300D">
      <w:pPr>
        <w:pStyle w:val="NoSpacing"/>
        <w:numPr>
          <w:ilvl w:val="2"/>
          <w:numId w:val="1"/>
        </w:numPr>
      </w:pPr>
      <w:r>
        <w:t>Senator Miller asked a question about when the bill will go into effect</w:t>
      </w:r>
    </w:p>
    <w:p w14:paraId="533261BA" w14:textId="7CC09F39" w:rsidR="0070300D" w:rsidRDefault="0070300D" w:rsidP="0070300D">
      <w:pPr>
        <w:pStyle w:val="NoSpacing"/>
        <w:numPr>
          <w:ilvl w:val="2"/>
          <w:numId w:val="1"/>
        </w:numPr>
      </w:pPr>
      <w:r>
        <w:t>Vice Chair Henson said he would verify that</w:t>
      </w:r>
    </w:p>
    <w:p w14:paraId="1248FA4B" w14:textId="2FBA1D53" w:rsidR="00287000" w:rsidRDefault="00287000" w:rsidP="00287000">
      <w:pPr>
        <w:pStyle w:val="NoSpacing"/>
        <w:numPr>
          <w:ilvl w:val="3"/>
          <w:numId w:val="1"/>
        </w:numPr>
      </w:pPr>
      <w:r>
        <w:t xml:space="preserve">That part was not found </w:t>
      </w:r>
    </w:p>
    <w:p w14:paraId="611F8173" w14:textId="77777777" w:rsidR="00FD5EBE" w:rsidRDefault="0070300D" w:rsidP="0070300D">
      <w:pPr>
        <w:pStyle w:val="NoSpacing"/>
        <w:numPr>
          <w:ilvl w:val="2"/>
          <w:numId w:val="1"/>
        </w:numPr>
      </w:pPr>
      <w:r>
        <w:t>Senator Correa voices concerns about potential decreased participation in Senate if the bill is passed</w:t>
      </w:r>
    </w:p>
    <w:p w14:paraId="2EE74C0C" w14:textId="7830764C" w:rsidR="00FD5EBE" w:rsidRDefault="00FD5EBE" w:rsidP="0070300D">
      <w:pPr>
        <w:pStyle w:val="NoSpacing"/>
        <w:numPr>
          <w:ilvl w:val="2"/>
          <w:numId w:val="1"/>
        </w:numPr>
      </w:pPr>
      <w:r>
        <w:t>Senator asks a question related to how the Student Code changes constantly</w:t>
      </w:r>
    </w:p>
    <w:p w14:paraId="691599F8" w14:textId="409F9D6A" w:rsidR="0070300D" w:rsidRDefault="00FD5EBE" w:rsidP="0070300D">
      <w:pPr>
        <w:pStyle w:val="NoSpacing"/>
        <w:numPr>
          <w:ilvl w:val="2"/>
          <w:numId w:val="1"/>
        </w:numPr>
      </w:pPr>
      <w:r>
        <w:t xml:space="preserve">Senator asks a question about how the part of the bill that states that if the individual fails the test they will be moved to another committee will be implemented </w:t>
      </w:r>
    </w:p>
    <w:p w14:paraId="4BCAC016" w14:textId="48A9A058" w:rsidR="005C438E" w:rsidRDefault="005C438E" w:rsidP="0070300D">
      <w:pPr>
        <w:pStyle w:val="NoSpacing"/>
        <w:numPr>
          <w:ilvl w:val="2"/>
          <w:numId w:val="1"/>
        </w:numPr>
      </w:pPr>
      <w:r>
        <w:t>Senator Miller proposes that the bill would only apply to R&amp;J for the time being and then analyze how the rest of the Senate responds</w:t>
      </w:r>
    </w:p>
    <w:p w14:paraId="1203D40B" w14:textId="27375DDB" w:rsidR="00287000" w:rsidRDefault="00287000" w:rsidP="0070300D">
      <w:pPr>
        <w:pStyle w:val="NoSpacing"/>
        <w:numPr>
          <w:ilvl w:val="2"/>
          <w:numId w:val="1"/>
        </w:numPr>
      </w:pPr>
      <w:r>
        <w:t>Senator Miller made a movement to include a date for when the bill will go into effect</w:t>
      </w:r>
    </w:p>
    <w:p w14:paraId="6DDB5755" w14:textId="223B3E81" w:rsidR="00287000" w:rsidRDefault="00287000" w:rsidP="0070300D">
      <w:pPr>
        <w:pStyle w:val="NoSpacing"/>
        <w:numPr>
          <w:ilvl w:val="2"/>
          <w:numId w:val="1"/>
        </w:numPr>
      </w:pPr>
      <w:r>
        <w:t>Vice Chair Henson accepted as a friendly amendment</w:t>
      </w:r>
    </w:p>
    <w:p w14:paraId="5F1ACD1A" w14:textId="55D9AF75" w:rsidR="00287000" w:rsidRDefault="00287000" w:rsidP="00287000">
      <w:pPr>
        <w:pStyle w:val="NoSpacing"/>
        <w:numPr>
          <w:ilvl w:val="3"/>
          <w:numId w:val="1"/>
        </w:numPr>
      </w:pPr>
      <w:r>
        <w:t>Section 1.2 was added</w:t>
      </w:r>
    </w:p>
    <w:p w14:paraId="119D53A7" w14:textId="7E697001" w:rsidR="00FD1ABF" w:rsidRDefault="00FD1ABF" w:rsidP="00FD1ABF">
      <w:pPr>
        <w:pStyle w:val="NoSpacing"/>
        <w:numPr>
          <w:ilvl w:val="2"/>
          <w:numId w:val="1"/>
        </w:numPr>
      </w:pPr>
      <w:r>
        <w:t>Motion to make a roll call vote</w:t>
      </w:r>
    </w:p>
    <w:p w14:paraId="2DFAC58F" w14:textId="42EF2C8B" w:rsidR="00FD1ABF" w:rsidRDefault="00FD1ABF" w:rsidP="00FD1ABF">
      <w:pPr>
        <w:pStyle w:val="NoSpacing"/>
        <w:numPr>
          <w:ilvl w:val="3"/>
          <w:numId w:val="1"/>
        </w:numPr>
      </w:pPr>
      <w:r>
        <w:t>Withdrawn</w:t>
      </w:r>
    </w:p>
    <w:p w14:paraId="0879C7B5" w14:textId="6872D950" w:rsidR="00FD1ABF" w:rsidRDefault="00FD1ABF" w:rsidP="00FD1ABF">
      <w:pPr>
        <w:pStyle w:val="NoSpacing"/>
        <w:numPr>
          <w:ilvl w:val="2"/>
          <w:numId w:val="1"/>
        </w:numPr>
      </w:pPr>
      <w:r>
        <w:t>Motion to pass without prejudice</w:t>
      </w:r>
    </w:p>
    <w:p w14:paraId="6C8C9667" w14:textId="3313E18F" w:rsidR="00FD1ABF" w:rsidRDefault="00FD1ABF" w:rsidP="00FD1ABF">
      <w:pPr>
        <w:pStyle w:val="NoSpacing"/>
        <w:numPr>
          <w:ilvl w:val="3"/>
          <w:numId w:val="1"/>
        </w:numPr>
      </w:pPr>
      <w:r>
        <w:t>Seconded and consent</w:t>
      </w:r>
    </w:p>
    <w:p w14:paraId="0ADF4983" w14:textId="49BA4E7A" w:rsidR="00FD1ABF" w:rsidRDefault="00FD1ABF" w:rsidP="00FD1ABF">
      <w:pPr>
        <w:pStyle w:val="NoSpacing"/>
        <w:numPr>
          <w:ilvl w:val="3"/>
          <w:numId w:val="1"/>
        </w:numPr>
      </w:pPr>
      <w:r>
        <w:t>Passes without prejudice</w:t>
      </w:r>
    </w:p>
    <w:p w14:paraId="69F5A303" w14:textId="50E23456" w:rsidR="00ED1EC0" w:rsidRDefault="00ED1EC0" w:rsidP="002F5EC0">
      <w:pPr>
        <w:pStyle w:val="NoSpacing"/>
        <w:numPr>
          <w:ilvl w:val="1"/>
          <w:numId w:val="1"/>
        </w:numPr>
      </w:pPr>
      <w:r>
        <w:t>USR-99-XXX – A CONCURRENT RESOLUTION IN SUPPORT OF THE ESTABLISHMENT OF A MINOR IN BIOTECHNOLOGY</w:t>
      </w:r>
    </w:p>
    <w:p w14:paraId="1EA0C685" w14:textId="49464E89" w:rsidR="007B30B7" w:rsidRDefault="007B30B7" w:rsidP="007B30B7">
      <w:pPr>
        <w:pStyle w:val="NoSpacing"/>
        <w:numPr>
          <w:ilvl w:val="2"/>
          <w:numId w:val="1"/>
        </w:numPr>
      </w:pPr>
      <w:r>
        <w:t>Bill is presented</w:t>
      </w:r>
    </w:p>
    <w:p w14:paraId="07E1F0B9" w14:textId="49CB0AA9" w:rsidR="00EC3E3C" w:rsidRDefault="00EC3E3C" w:rsidP="00EC3E3C">
      <w:pPr>
        <w:pStyle w:val="NoSpacing"/>
        <w:numPr>
          <w:ilvl w:val="2"/>
          <w:numId w:val="1"/>
        </w:numPr>
      </w:pPr>
      <w:r>
        <w:t>Senator asks about why the bill is being sent to the people listed on the bill instead of the Department of Arts and Sciences</w:t>
      </w:r>
    </w:p>
    <w:p w14:paraId="673614F2" w14:textId="704F3861" w:rsidR="00EC3E3C" w:rsidRDefault="00EC3E3C" w:rsidP="007B30B7">
      <w:pPr>
        <w:pStyle w:val="NoSpacing"/>
        <w:numPr>
          <w:ilvl w:val="2"/>
          <w:numId w:val="1"/>
        </w:numPr>
      </w:pPr>
      <w:r>
        <w:t xml:space="preserve">Senator asks whether this minor would concern joint departments </w:t>
      </w:r>
    </w:p>
    <w:p w14:paraId="2A32D275" w14:textId="773E07BE" w:rsidR="00EC3E3C" w:rsidRDefault="00EC3E3C" w:rsidP="00EC3E3C">
      <w:pPr>
        <w:pStyle w:val="NoSpacing"/>
        <w:numPr>
          <w:ilvl w:val="2"/>
          <w:numId w:val="1"/>
        </w:numPr>
      </w:pPr>
      <w:r>
        <w:lastRenderedPageBreak/>
        <w:t xml:space="preserve">Many Senators express that it would be best to edit the bill and then bring it back to Full Senate as a concurrent resolution </w:t>
      </w:r>
    </w:p>
    <w:p w14:paraId="48D38FBC" w14:textId="21BC0C2C" w:rsidR="00EC3E3C" w:rsidRDefault="00EC3E3C" w:rsidP="00EC3E3C">
      <w:pPr>
        <w:pStyle w:val="NoSpacing"/>
        <w:numPr>
          <w:ilvl w:val="2"/>
          <w:numId w:val="1"/>
        </w:numPr>
      </w:pPr>
      <w:r>
        <w:t>Bill is withdrawn</w:t>
      </w:r>
    </w:p>
    <w:p w14:paraId="6FFDB416" w14:textId="6880ECFF" w:rsidR="00A16796" w:rsidRDefault="00A16796" w:rsidP="002F5EC0">
      <w:pPr>
        <w:pStyle w:val="NoSpacing"/>
        <w:numPr>
          <w:ilvl w:val="1"/>
          <w:numId w:val="1"/>
        </w:numPr>
      </w:pPr>
      <w:r>
        <w:t>USB-99-XXX – A BILL TO APPROPRIATE A STIPEND TO THE UNDERGRADUATE STUDENT CHIEF OF STAFF</w:t>
      </w:r>
    </w:p>
    <w:p w14:paraId="462BA91C" w14:textId="1A3CC62B" w:rsidR="00EC3E3C" w:rsidRDefault="00AC45EA" w:rsidP="00AC45EA">
      <w:pPr>
        <w:pStyle w:val="NoSpacing"/>
        <w:numPr>
          <w:ilvl w:val="2"/>
          <w:numId w:val="1"/>
        </w:numPr>
      </w:pPr>
      <w:r>
        <w:t xml:space="preserve">Bill is presented </w:t>
      </w:r>
    </w:p>
    <w:p w14:paraId="63BE6530" w14:textId="69115DCF" w:rsidR="00AC45EA" w:rsidRDefault="00AC45EA" w:rsidP="00AC45EA">
      <w:pPr>
        <w:pStyle w:val="NoSpacing"/>
        <w:numPr>
          <w:ilvl w:val="2"/>
          <w:numId w:val="1"/>
        </w:numPr>
      </w:pPr>
      <w:r>
        <w:t xml:space="preserve">Speaker Pro Temp </w:t>
      </w:r>
      <w:r w:rsidR="000C091F">
        <w:t>commented that the bill should potentially be audited by Oversight and Advocacy in order to properly go through the process to request a stipend</w:t>
      </w:r>
    </w:p>
    <w:p w14:paraId="1AB9E84C" w14:textId="3A348E8A" w:rsidR="000C091F" w:rsidRDefault="000C091F" w:rsidP="00AC45EA">
      <w:pPr>
        <w:pStyle w:val="NoSpacing"/>
        <w:numPr>
          <w:ilvl w:val="2"/>
          <w:numId w:val="1"/>
        </w:numPr>
      </w:pPr>
      <w:r>
        <w:t xml:space="preserve">Ben asked why the process was not followed by the Speaker of the Senate’s stipend </w:t>
      </w:r>
    </w:p>
    <w:p w14:paraId="32F34897" w14:textId="1B18FDF7" w:rsidR="000C091F" w:rsidRDefault="000C091F" w:rsidP="00AC45EA">
      <w:pPr>
        <w:pStyle w:val="NoSpacing"/>
        <w:numPr>
          <w:ilvl w:val="2"/>
          <w:numId w:val="1"/>
        </w:numPr>
      </w:pPr>
      <w:r>
        <w:t>Speaker Pro Temp responds with</w:t>
      </w:r>
    </w:p>
    <w:p w14:paraId="3B0071C2" w14:textId="057EEB2D" w:rsidR="000C091F" w:rsidRDefault="000C091F" w:rsidP="00AC45EA">
      <w:pPr>
        <w:pStyle w:val="NoSpacing"/>
        <w:numPr>
          <w:ilvl w:val="2"/>
          <w:numId w:val="1"/>
        </w:numPr>
      </w:pPr>
      <w:r>
        <w:t xml:space="preserve">Ben states that the stipends for other universities are significantly higher </w:t>
      </w:r>
    </w:p>
    <w:p w14:paraId="7110E01B" w14:textId="009A84D6" w:rsidR="000C091F" w:rsidRDefault="000C091F" w:rsidP="00AC45EA">
      <w:pPr>
        <w:pStyle w:val="NoSpacing"/>
        <w:numPr>
          <w:ilvl w:val="2"/>
          <w:numId w:val="1"/>
        </w:numPr>
      </w:pPr>
      <w:r>
        <w:t>Senator Lewis voices concern over the fact that a stipend takes money away from the student organizations</w:t>
      </w:r>
      <w:r w:rsidR="004110B4">
        <w:t xml:space="preserve"> and that stipends are being handed out easily</w:t>
      </w:r>
    </w:p>
    <w:p w14:paraId="2F7265F1" w14:textId="72ADF33A" w:rsidR="000C091F" w:rsidRDefault="000C091F" w:rsidP="00AC45EA">
      <w:pPr>
        <w:pStyle w:val="NoSpacing"/>
        <w:numPr>
          <w:ilvl w:val="2"/>
          <w:numId w:val="1"/>
        </w:numPr>
      </w:pPr>
      <w:r>
        <w:t>Point of order called that the committee is spiraling into debate</w:t>
      </w:r>
    </w:p>
    <w:p w14:paraId="1AE8DE89" w14:textId="7FCC16F8" w:rsidR="000C091F" w:rsidRDefault="00C808B9" w:rsidP="00AC45EA">
      <w:pPr>
        <w:pStyle w:val="NoSpacing"/>
        <w:numPr>
          <w:ilvl w:val="2"/>
          <w:numId w:val="1"/>
        </w:numPr>
      </w:pPr>
      <w:r>
        <w:t>Luke</w:t>
      </w:r>
      <w:r w:rsidR="000C091F">
        <w:t xml:space="preserve"> makes a motion to open the floor to debate </w:t>
      </w:r>
    </w:p>
    <w:p w14:paraId="66964BB9" w14:textId="73AB557B" w:rsidR="004110B4" w:rsidRDefault="004110B4" w:rsidP="00241343">
      <w:pPr>
        <w:pStyle w:val="NoSpacing"/>
        <w:numPr>
          <w:ilvl w:val="2"/>
          <w:numId w:val="1"/>
        </w:numPr>
      </w:pPr>
      <w:r>
        <w:t>Senator Lewis continues her point</w:t>
      </w:r>
    </w:p>
    <w:p w14:paraId="5A8DA547" w14:textId="77777777" w:rsidR="004110B4" w:rsidRDefault="004110B4" w:rsidP="00241343">
      <w:pPr>
        <w:pStyle w:val="NoSpacing"/>
        <w:numPr>
          <w:ilvl w:val="2"/>
          <w:numId w:val="1"/>
        </w:numPr>
      </w:pPr>
      <w:r>
        <w:t>Senator Correa asks if stipends are only rewarded to student government organizations</w:t>
      </w:r>
    </w:p>
    <w:p w14:paraId="353BD417" w14:textId="7C70E02D" w:rsidR="004110B4" w:rsidRDefault="00C808B9" w:rsidP="00241343">
      <w:pPr>
        <w:pStyle w:val="NoSpacing"/>
        <w:numPr>
          <w:ilvl w:val="2"/>
          <w:numId w:val="1"/>
        </w:numPr>
      </w:pPr>
      <w:r>
        <w:t>Luke</w:t>
      </w:r>
      <w:r w:rsidR="004110B4">
        <w:t xml:space="preserve"> states from experience that Chief of Staff is one of the most hardworking positions on the executive branch </w:t>
      </w:r>
    </w:p>
    <w:p w14:paraId="42E6C462" w14:textId="66CAF9C0" w:rsidR="004110B4" w:rsidRDefault="00C808B9" w:rsidP="00241343">
      <w:pPr>
        <w:pStyle w:val="NoSpacing"/>
        <w:numPr>
          <w:ilvl w:val="2"/>
          <w:numId w:val="1"/>
        </w:numPr>
      </w:pPr>
      <w:r>
        <w:t>Luke</w:t>
      </w:r>
      <w:r w:rsidR="004110B4">
        <w:t xml:space="preserve"> states that regardless of the fact that it may take away from the funding for student organization however, it restricts the abilities of the individuals who take on the position(s), such as Chief of Staff, with the time commitment  </w:t>
      </w:r>
    </w:p>
    <w:p w14:paraId="135875B7" w14:textId="77777777" w:rsidR="00AC0365" w:rsidRDefault="009A005A" w:rsidP="00241343">
      <w:pPr>
        <w:pStyle w:val="NoSpacing"/>
        <w:numPr>
          <w:ilvl w:val="2"/>
          <w:numId w:val="1"/>
        </w:numPr>
      </w:pPr>
      <w:r>
        <w:t xml:space="preserve">Senator Brown </w:t>
      </w:r>
      <w:r w:rsidR="00AC0365">
        <w:t>states that anyone can apply for a stipend and that the actions are biased towards officials</w:t>
      </w:r>
    </w:p>
    <w:p w14:paraId="33F71E09" w14:textId="03079546" w:rsidR="009A005A" w:rsidRDefault="00AC0365" w:rsidP="00241343">
      <w:pPr>
        <w:pStyle w:val="NoSpacing"/>
        <w:numPr>
          <w:ilvl w:val="2"/>
          <w:numId w:val="1"/>
        </w:numPr>
      </w:pPr>
      <w:r>
        <w:t>Senator Lewis asks if the stipend is to be based on socioeconomic status and if it will be analyzed each year in respect to the person who holds the position</w:t>
      </w:r>
    </w:p>
    <w:p w14:paraId="476183BC" w14:textId="070D55D7" w:rsidR="00AC0365" w:rsidRDefault="00AC0365" w:rsidP="00AC0365">
      <w:pPr>
        <w:pStyle w:val="NoSpacing"/>
        <w:numPr>
          <w:ilvl w:val="3"/>
          <w:numId w:val="1"/>
        </w:numPr>
      </w:pPr>
      <w:r>
        <w:t>Speaker Shriver states that once it is passed into law, it is applied to everyone</w:t>
      </w:r>
    </w:p>
    <w:p w14:paraId="54F646F7" w14:textId="4C52AF2A" w:rsidR="00AC0365" w:rsidRDefault="00AC0365" w:rsidP="00AC0365">
      <w:pPr>
        <w:pStyle w:val="NoSpacing"/>
        <w:numPr>
          <w:ilvl w:val="2"/>
          <w:numId w:val="1"/>
        </w:numPr>
      </w:pPr>
      <w:r>
        <w:t xml:space="preserve">Senator Miller states that it is important to keep in mind that </w:t>
      </w:r>
      <w:r w:rsidR="00A97C7E">
        <w:t>it is possible that there is a “snowball” effect with stipends due to the increasing number of demands for stipends</w:t>
      </w:r>
    </w:p>
    <w:p w14:paraId="7568B0C7" w14:textId="0C9087D5" w:rsidR="00A97C7E" w:rsidRDefault="00C808B9" w:rsidP="00AC0365">
      <w:pPr>
        <w:pStyle w:val="NoSpacing"/>
        <w:numPr>
          <w:ilvl w:val="2"/>
          <w:numId w:val="1"/>
        </w:numPr>
      </w:pPr>
      <w:r>
        <w:t xml:space="preserve">Speaker Pro Temp states that the bill should be considered in time and should be audited or possibly amended due to the time until the next session </w:t>
      </w:r>
    </w:p>
    <w:p w14:paraId="7EC95360" w14:textId="7C9C2D2B" w:rsidR="00C808B9" w:rsidRDefault="00C808B9" w:rsidP="00AC0365">
      <w:pPr>
        <w:pStyle w:val="NoSpacing"/>
        <w:numPr>
          <w:ilvl w:val="2"/>
          <w:numId w:val="1"/>
        </w:numPr>
      </w:pPr>
      <w:r>
        <w:t>Luke asks why the same stance was not taken with the stipend regarding the Speaker’s stipend. He states that this stipend would not take $200 from one organization but a few dollars across the board</w:t>
      </w:r>
    </w:p>
    <w:p w14:paraId="0B693B61" w14:textId="77777777" w:rsidR="00BF7259" w:rsidRDefault="00C808B9" w:rsidP="00AC0365">
      <w:pPr>
        <w:pStyle w:val="NoSpacing"/>
        <w:numPr>
          <w:ilvl w:val="2"/>
          <w:numId w:val="1"/>
        </w:numPr>
      </w:pPr>
      <w:r>
        <w:t>Senator Correa asks a question regarding whether a stipend must go into effect during the next session</w:t>
      </w:r>
      <w:r w:rsidR="00BF7259">
        <w:t xml:space="preserve"> and states that economic hardship </w:t>
      </w:r>
      <w:proofErr w:type="spellStart"/>
      <w:r w:rsidR="00BF7259">
        <w:t>superceeds</w:t>
      </w:r>
      <w:proofErr w:type="spellEnd"/>
      <w:r w:rsidR="00BF7259">
        <w:t xml:space="preserve"> </w:t>
      </w:r>
    </w:p>
    <w:p w14:paraId="213C4979" w14:textId="6D41D8C6" w:rsidR="00BF7259" w:rsidRDefault="002864B4" w:rsidP="00AC0365">
      <w:pPr>
        <w:pStyle w:val="NoSpacing"/>
        <w:numPr>
          <w:ilvl w:val="2"/>
          <w:numId w:val="1"/>
        </w:numPr>
      </w:pPr>
      <w:r>
        <w:t>Chair</w:t>
      </w:r>
      <w:r w:rsidR="00BF7259">
        <w:t xml:space="preserve"> Augustine is allotted time to speak by Senator </w:t>
      </w:r>
      <w:proofErr w:type="spellStart"/>
      <w:r w:rsidR="00BF7259">
        <w:t>Cullifer</w:t>
      </w:r>
      <w:proofErr w:type="spellEnd"/>
    </w:p>
    <w:p w14:paraId="06E44131" w14:textId="77777777" w:rsidR="002864B4" w:rsidRDefault="00BF7259" w:rsidP="00BF7259">
      <w:pPr>
        <w:pStyle w:val="NoSpacing"/>
        <w:numPr>
          <w:ilvl w:val="3"/>
          <w:numId w:val="1"/>
        </w:numPr>
      </w:pPr>
      <w:r>
        <w:t>She voices concern over stipends and the lack of money</w:t>
      </w:r>
    </w:p>
    <w:p w14:paraId="12262243" w14:textId="77777777" w:rsidR="002864B4" w:rsidRDefault="002864B4" w:rsidP="002864B4">
      <w:pPr>
        <w:pStyle w:val="NoSpacing"/>
        <w:numPr>
          <w:ilvl w:val="2"/>
          <w:numId w:val="1"/>
        </w:numPr>
      </w:pPr>
      <w:r>
        <w:t xml:space="preserve">Senator </w:t>
      </w:r>
      <w:proofErr w:type="spellStart"/>
      <w:r>
        <w:t>Cullifer</w:t>
      </w:r>
      <w:proofErr w:type="spellEnd"/>
      <w:r>
        <w:t xml:space="preserve"> voices his concern over the hesitation regarding approval of this bill </w:t>
      </w:r>
    </w:p>
    <w:p w14:paraId="5995868F" w14:textId="77777777" w:rsidR="002864B4" w:rsidRDefault="002864B4" w:rsidP="002864B4">
      <w:pPr>
        <w:pStyle w:val="NoSpacing"/>
        <w:numPr>
          <w:ilvl w:val="2"/>
          <w:numId w:val="1"/>
        </w:numPr>
      </w:pPr>
      <w:r>
        <w:t>Senator Miller allots his time to Chair Augustine</w:t>
      </w:r>
    </w:p>
    <w:p w14:paraId="6B3C1FC8" w14:textId="3AF7DACC" w:rsidR="00C808B9" w:rsidRDefault="002864B4" w:rsidP="002864B4">
      <w:pPr>
        <w:pStyle w:val="NoSpacing"/>
        <w:numPr>
          <w:ilvl w:val="2"/>
          <w:numId w:val="1"/>
        </w:numPr>
      </w:pPr>
      <w:r>
        <w:lastRenderedPageBreak/>
        <w:t>Chair Augustine states that she approved the Speaker’s stipend due to the fact that she could see the work that Speaker Shriver puts in</w:t>
      </w:r>
    </w:p>
    <w:p w14:paraId="00E3B733" w14:textId="686883EB" w:rsidR="002864B4" w:rsidRDefault="002864B4" w:rsidP="002864B4">
      <w:pPr>
        <w:pStyle w:val="NoSpacing"/>
        <w:numPr>
          <w:ilvl w:val="2"/>
          <w:numId w:val="1"/>
        </w:numPr>
      </w:pPr>
      <w:r>
        <w:t>Senator Brown states that the bill should be reconstructed so that individuals requesting a stipend would have to appear before the Finance Committee</w:t>
      </w:r>
    </w:p>
    <w:p w14:paraId="588B05C0" w14:textId="4483F763" w:rsidR="002864B4" w:rsidRDefault="008A175D" w:rsidP="002864B4">
      <w:pPr>
        <w:pStyle w:val="NoSpacing"/>
        <w:numPr>
          <w:ilvl w:val="2"/>
          <w:numId w:val="1"/>
        </w:numPr>
      </w:pPr>
      <w:r>
        <w:t>Senator Miller states that the accusations of bias are unprecedented and that he does not understand that the hesitation for taking more time to review the bill</w:t>
      </w:r>
    </w:p>
    <w:p w14:paraId="5E497E6D" w14:textId="0F5AB2F9" w:rsidR="008A175D" w:rsidRDefault="008A175D" w:rsidP="002864B4">
      <w:pPr>
        <w:pStyle w:val="NoSpacing"/>
        <w:numPr>
          <w:ilvl w:val="2"/>
          <w:numId w:val="1"/>
        </w:numPr>
      </w:pPr>
      <w:r>
        <w:t>Motion to end debate</w:t>
      </w:r>
    </w:p>
    <w:p w14:paraId="576C8433" w14:textId="25B5DB4A" w:rsidR="008A175D" w:rsidRDefault="008A175D" w:rsidP="008A175D">
      <w:pPr>
        <w:pStyle w:val="NoSpacing"/>
        <w:numPr>
          <w:ilvl w:val="3"/>
          <w:numId w:val="1"/>
        </w:numPr>
      </w:pPr>
      <w:r>
        <w:t xml:space="preserve">Seconded </w:t>
      </w:r>
    </w:p>
    <w:p w14:paraId="4CAA71DC" w14:textId="324E6078" w:rsidR="008A175D" w:rsidRDefault="008A175D" w:rsidP="008A175D">
      <w:pPr>
        <w:pStyle w:val="NoSpacing"/>
        <w:numPr>
          <w:ilvl w:val="3"/>
          <w:numId w:val="1"/>
        </w:numPr>
      </w:pPr>
      <w:r>
        <w:t>Objected</w:t>
      </w:r>
    </w:p>
    <w:p w14:paraId="41DEE5CE" w14:textId="7DDBAC80" w:rsidR="008A175D" w:rsidRDefault="008A175D" w:rsidP="008A175D">
      <w:pPr>
        <w:pStyle w:val="NoSpacing"/>
        <w:numPr>
          <w:ilvl w:val="2"/>
          <w:numId w:val="1"/>
        </w:numPr>
      </w:pPr>
      <w:r>
        <w:t xml:space="preserve">Senator asks a question regarding when the proposed idea of presenting time logs and such would go into effect and how </w:t>
      </w:r>
    </w:p>
    <w:p w14:paraId="668B0214" w14:textId="59C8B1B6" w:rsidR="008A175D" w:rsidRDefault="008A175D" w:rsidP="008A175D">
      <w:pPr>
        <w:pStyle w:val="NoSpacing"/>
        <w:numPr>
          <w:ilvl w:val="3"/>
          <w:numId w:val="1"/>
        </w:numPr>
      </w:pPr>
      <w:r>
        <w:t>It is expressed that this would go into effect during the 100</w:t>
      </w:r>
      <w:r w:rsidRPr="008A175D">
        <w:rPr>
          <w:vertAlign w:val="superscript"/>
        </w:rPr>
        <w:t>th</w:t>
      </w:r>
      <w:r>
        <w:t xml:space="preserve"> senate </w:t>
      </w:r>
    </w:p>
    <w:p w14:paraId="1D8C1009" w14:textId="082F8B71" w:rsidR="000A666D" w:rsidRDefault="000A666D" w:rsidP="000A666D">
      <w:pPr>
        <w:pStyle w:val="NoSpacing"/>
        <w:numPr>
          <w:ilvl w:val="2"/>
          <w:numId w:val="1"/>
        </w:numPr>
      </w:pPr>
      <w:r>
        <w:t xml:space="preserve">Senator Lewis states that </w:t>
      </w:r>
      <w:r w:rsidR="00970FD0">
        <w:t>the “Presidential” positions of the branches deserve stipends due to the hierarchy but everyone is volunteering their time. She states that this will most likely lead to a large increase in people requesting stipends</w:t>
      </w:r>
    </w:p>
    <w:p w14:paraId="460B6FD7" w14:textId="6D1D1CE9" w:rsidR="00A5320C" w:rsidRDefault="00A5320C" w:rsidP="000A666D">
      <w:pPr>
        <w:pStyle w:val="NoSpacing"/>
        <w:numPr>
          <w:ilvl w:val="2"/>
          <w:numId w:val="1"/>
        </w:numPr>
      </w:pPr>
      <w:r>
        <w:t xml:space="preserve">Senator Correa asks why there is hesitation on passing the bill and then reviewing it after </w:t>
      </w:r>
    </w:p>
    <w:p w14:paraId="3FCE6C4A" w14:textId="03F76339" w:rsidR="00A5320C" w:rsidRDefault="00A5320C" w:rsidP="000A666D">
      <w:pPr>
        <w:pStyle w:val="NoSpacing"/>
        <w:numPr>
          <w:ilvl w:val="2"/>
          <w:numId w:val="1"/>
        </w:numPr>
      </w:pPr>
      <w:r>
        <w:t xml:space="preserve">Senator </w:t>
      </w:r>
      <w:proofErr w:type="spellStart"/>
      <w:r>
        <w:t>Cullifer</w:t>
      </w:r>
      <w:proofErr w:type="spellEnd"/>
      <w:r>
        <w:t xml:space="preserve"> states that according the code, student government isn’t able to allot stipends to other organizations</w:t>
      </w:r>
    </w:p>
    <w:p w14:paraId="357927C4" w14:textId="6554C1E0" w:rsidR="00A5320C" w:rsidRDefault="008364EF" w:rsidP="000A666D">
      <w:pPr>
        <w:pStyle w:val="NoSpacing"/>
        <w:numPr>
          <w:ilvl w:val="2"/>
          <w:numId w:val="1"/>
        </w:numPr>
      </w:pPr>
      <w:r>
        <w:t xml:space="preserve">Senator </w:t>
      </w:r>
      <w:proofErr w:type="spellStart"/>
      <w:r>
        <w:t>Cullifer</w:t>
      </w:r>
      <w:proofErr w:type="spellEnd"/>
      <w:r>
        <w:t xml:space="preserve"> allots his time to Ben </w:t>
      </w:r>
    </w:p>
    <w:p w14:paraId="6C892B73" w14:textId="2E104980" w:rsidR="008364EF" w:rsidRDefault="008364EF" w:rsidP="000A666D">
      <w:pPr>
        <w:pStyle w:val="NoSpacing"/>
        <w:numPr>
          <w:ilvl w:val="2"/>
          <w:numId w:val="1"/>
        </w:numPr>
      </w:pPr>
      <w:r>
        <w:t xml:space="preserve">Ben recedes the time </w:t>
      </w:r>
    </w:p>
    <w:p w14:paraId="7F9EAC2D" w14:textId="0BEDA6BB" w:rsidR="008364EF" w:rsidRDefault="008364EF" w:rsidP="000A666D">
      <w:pPr>
        <w:pStyle w:val="NoSpacing"/>
        <w:numPr>
          <w:ilvl w:val="2"/>
          <w:numId w:val="1"/>
        </w:numPr>
      </w:pPr>
      <w:r>
        <w:t xml:space="preserve">Senator </w:t>
      </w:r>
      <w:proofErr w:type="spellStart"/>
      <w:r>
        <w:t>Cullifer</w:t>
      </w:r>
      <w:proofErr w:type="spellEnd"/>
      <w:r>
        <w:t xml:space="preserve"> then allots his time to the Chief of Staff </w:t>
      </w:r>
    </w:p>
    <w:p w14:paraId="41E0876B" w14:textId="573E2981" w:rsidR="008364EF" w:rsidRDefault="008364EF" w:rsidP="000A666D">
      <w:pPr>
        <w:pStyle w:val="NoSpacing"/>
        <w:numPr>
          <w:ilvl w:val="2"/>
          <w:numId w:val="1"/>
        </w:numPr>
      </w:pPr>
      <w:r>
        <w:t xml:space="preserve">The Chief of Staff outlines her responsibilities and jobs </w:t>
      </w:r>
      <w:r w:rsidR="00EF01B9">
        <w:t>and states that this bill will not benefit her in any way and speaks on the hesitation regarding passing this bill</w:t>
      </w:r>
    </w:p>
    <w:p w14:paraId="25DABCAD" w14:textId="77777777" w:rsidR="00675181" w:rsidRDefault="00675181" w:rsidP="00675181">
      <w:pPr>
        <w:pStyle w:val="NoSpacing"/>
        <w:numPr>
          <w:ilvl w:val="2"/>
          <w:numId w:val="1"/>
        </w:numPr>
      </w:pPr>
      <w:r>
        <w:t>Senator Miller state that he doesn’t appreciate the claims of being unethical regarding hesitation about the bill. States that the bill should be tabled.</w:t>
      </w:r>
    </w:p>
    <w:p w14:paraId="303F5D3C" w14:textId="77777777" w:rsidR="00675181" w:rsidRDefault="00675181" w:rsidP="00675181">
      <w:pPr>
        <w:pStyle w:val="NoSpacing"/>
        <w:numPr>
          <w:ilvl w:val="2"/>
          <w:numId w:val="1"/>
        </w:numPr>
      </w:pPr>
      <w:r>
        <w:t>Senator Brown moves to end debate</w:t>
      </w:r>
    </w:p>
    <w:p w14:paraId="675DB346" w14:textId="77777777" w:rsidR="00675181" w:rsidRDefault="00675181" w:rsidP="00675181">
      <w:pPr>
        <w:pStyle w:val="NoSpacing"/>
        <w:numPr>
          <w:ilvl w:val="3"/>
          <w:numId w:val="1"/>
        </w:numPr>
      </w:pPr>
      <w:r>
        <w:t>Second and consent</w:t>
      </w:r>
    </w:p>
    <w:p w14:paraId="6561B5D3" w14:textId="30AB6C9C" w:rsidR="00675181" w:rsidRDefault="00675181" w:rsidP="00675181">
      <w:pPr>
        <w:pStyle w:val="NoSpacing"/>
        <w:numPr>
          <w:ilvl w:val="3"/>
          <w:numId w:val="1"/>
        </w:numPr>
      </w:pPr>
      <w:r>
        <w:t>Debate ended</w:t>
      </w:r>
    </w:p>
    <w:p w14:paraId="4D56A1AD" w14:textId="074E9F6E" w:rsidR="00675181" w:rsidRDefault="00675181" w:rsidP="00675181">
      <w:pPr>
        <w:pStyle w:val="NoSpacing"/>
        <w:numPr>
          <w:ilvl w:val="2"/>
          <w:numId w:val="1"/>
        </w:numPr>
      </w:pPr>
      <w:r>
        <w:t>Motion to table the bill to February 20, 2018</w:t>
      </w:r>
    </w:p>
    <w:p w14:paraId="01375C24" w14:textId="5F704D2B" w:rsidR="00675181" w:rsidRDefault="00675181" w:rsidP="00675181">
      <w:pPr>
        <w:pStyle w:val="NoSpacing"/>
        <w:numPr>
          <w:ilvl w:val="3"/>
          <w:numId w:val="1"/>
        </w:numPr>
      </w:pPr>
      <w:r>
        <w:t xml:space="preserve"> Second</w:t>
      </w:r>
    </w:p>
    <w:p w14:paraId="6E47004C" w14:textId="428B6920" w:rsidR="00675181" w:rsidRDefault="00675181" w:rsidP="00675181">
      <w:pPr>
        <w:pStyle w:val="NoSpacing"/>
        <w:numPr>
          <w:ilvl w:val="3"/>
          <w:numId w:val="1"/>
        </w:numPr>
      </w:pPr>
      <w:r>
        <w:t xml:space="preserve">Consent </w:t>
      </w:r>
    </w:p>
    <w:p w14:paraId="794CDA45" w14:textId="5C9694AC" w:rsidR="00675181" w:rsidRDefault="00675181" w:rsidP="00675181">
      <w:pPr>
        <w:pStyle w:val="NoSpacing"/>
        <w:numPr>
          <w:ilvl w:val="3"/>
          <w:numId w:val="1"/>
        </w:numPr>
      </w:pPr>
      <w:r>
        <w:t xml:space="preserve">Successfully tabled </w:t>
      </w:r>
    </w:p>
    <w:p w14:paraId="1360DA8D" w14:textId="426D7545" w:rsidR="00C1797F" w:rsidRDefault="00C1797F" w:rsidP="00C1797F">
      <w:pPr>
        <w:pStyle w:val="NoSpacing"/>
        <w:numPr>
          <w:ilvl w:val="1"/>
          <w:numId w:val="1"/>
        </w:numPr>
      </w:pPr>
      <w:r>
        <w:t>SCB-99-XXX – A BILL TO REORDER FINANCE APPROPRIATIONS</w:t>
      </w:r>
    </w:p>
    <w:p w14:paraId="71E48453" w14:textId="53BBB823" w:rsidR="00645C55" w:rsidRDefault="00645C55" w:rsidP="00645C55">
      <w:pPr>
        <w:pStyle w:val="NoSpacing"/>
        <w:numPr>
          <w:ilvl w:val="2"/>
          <w:numId w:val="1"/>
        </w:numPr>
      </w:pPr>
      <w:r>
        <w:t xml:space="preserve">Chair Augustine presents her bill </w:t>
      </w:r>
    </w:p>
    <w:p w14:paraId="66B548EE" w14:textId="71ADCC92" w:rsidR="00645C55" w:rsidRDefault="00645C55" w:rsidP="00645C55">
      <w:pPr>
        <w:pStyle w:val="NoSpacing"/>
        <w:numPr>
          <w:ilvl w:val="3"/>
          <w:numId w:val="1"/>
        </w:numPr>
      </w:pPr>
      <w:r>
        <w:t>She explains how the appropriations currently work</w:t>
      </w:r>
    </w:p>
    <w:p w14:paraId="4D38EA14" w14:textId="562A921C" w:rsidR="0095072F" w:rsidRDefault="0095072F" w:rsidP="00645C55">
      <w:pPr>
        <w:pStyle w:val="NoSpacing"/>
        <w:numPr>
          <w:ilvl w:val="3"/>
          <w:numId w:val="1"/>
        </w:numPr>
      </w:pPr>
      <w:r>
        <w:t xml:space="preserve">Spoke on the process taken for Executive branch </w:t>
      </w:r>
    </w:p>
    <w:p w14:paraId="4085556A" w14:textId="19D77697" w:rsidR="0095072F" w:rsidRDefault="0095072F" w:rsidP="0095072F">
      <w:pPr>
        <w:pStyle w:val="NoSpacing"/>
        <w:numPr>
          <w:ilvl w:val="2"/>
          <w:numId w:val="1"/>
        </w:numPr>
      </w:pPr>
      <w:r>
        <w:t>Senator Correa agrees with Chair Augustine’s view however, brings up the alternate avenues of funding provided to RSOs</w:t>
      </w:r>
    </w:p>
    <w:p w14:paraId="60539055" w14:textId="0FC363C2" w:rsidR="0095072F" w:rsidRDefault="0095072F" w:rsidP="0095072F">
      <w:pPr>
        <w:pStyle w:val="NoSpacing"/>
        <w:numPr>
          <w:ilvl w:val="2"/>
          <w:numId w:val="1"/>
        </w:numPr>
      </w:pPr>
      <w:r>
        <w:t>Motion to debate</w:t>
      </w:r>
    </w:p>
    <w:p w14:paraId="03D4A4D0" w14:textId="53E4F183" w:rsidR="0095072F" w:rsidRDefault="0095072F" w:rsidP="0095072F">
      <w:pPr>
        <w:pStyle w:val="NoSpacing"/>
        <w:numPr>
          <w:ilvl w:val="3"/>
          <w:numId w:val="1"/>
        </w:numPr>
      </w:pPr>
      <w:r>
        <w:t>Seconded and consent</w:t>
      </w:r>
    </w:p>
    <w:p w14:paraId="75C8E6DE" w14:textId="337EF875" w:rsidR="002226FD" w:rsidRDefault="0095072F" w:rsidP="002226FD">
      <w:pPr>
        <w:pStyle w:val="NoSpacing"/>
        <w:numPr>
          <w:ilvl w:val="2"/>
          <w:numId w:val="1"/>
        </w:numPr>
      </w:pPr>
      <w:r>
        <w:t xml:space="preserve">Senator Brown states that the same avenues are available to USOs </w:t>
      </w:r>
    </w:p>
    <w:p w14:paraId="290E6AAF" w14:textId="282A6249" w:rsidR="002226FD" w:rsidRDefault="002226FD" w:rsidP="002226FD">
      <w:pPr>
        <w:pStyle w:val="NoSpacing"/>
        <w:numPr>
          <w:ilvl w:val="2"/>
          <w:numId w:val="1"/>
        </w:numPr>
      </w:pPr>
      <w:r>
        <w:lastRenderedPageBreak/>
        <w:t xml:space="preserve">Chair Augustine speaks on the fact that it is difficult to find alternate funding and then discusses the questions the Finance Committee asks during the process of appropriations (such as dues) </w:t>
      </w:r>
    </w:p>
    <w:p w14:paraId="44205A06" w14:textId="597BEA80" w:rsidR="002226FD" w:rsidRDefault="00994A0D" w:rsidP="002226FD">
      <w:pPr>
        <w:pStyle w:val="NoSpacing"/>
        <w:numPr>
          <w:ilvl w:val="2"/>
          <w:numId w:val="1"/>
        </w:numPr>
      </w:pPr>
      <w:r>
        <w:t xml:space="preserve">Senator speaks on her experience on having to pay dues for one organization but not the other ones she is a part of </w:t>
      </w:r>
    </w:p>
    <w:p w14:paraId="3EAD388F" w14:textId="49DE728F" w:rsidR="00994A0D" w:rsidRDefault="00994A0D" w:rsidP="002226FD">
      <w:pPr>
        <w:pStyle w:val="NoSpacing"/>
        <w:numPr>
          <w:ilvl w:val="2"/>
          <w:numId w:val="1"/>
        </w:numPr>
      </w:pPr>
      <w:r>
        <w:t>Chair Augustine states that large organization are not necessarily the ones asking for dues, she states that it is usually the smaller organizations that request dues</w:t>
      </w:r>
    </w:p>
    <w:p w14:paraId="68AD0048" w14:textId="77777777" w:rsidR="00994A0D" w:rsidRDefault="00994A0D" w:rsidP="00994A0D">
      <w:pPr>
        <w:pStyle w:val="NoSpacing"/>
        <w:numPr>
          <w:ilvl w:val="2"/>
          <w:numId w:val="1"/>
        </w:numPr>
      </w:pPr>
      <w:r>
        <w:t xml:space="preserve">Senator Lewis states that it is difficult for organizations to get funding from fundraising </w:t>
      </w:r>
    </w:p>
    <w:p w14:paraId="5E295B4C" w14:textId="124A0621" w:rsidR="00994A0D" w:rsidRDefault="00994A0D" w:rsidP="00994A0D">
      <w:pPr>
        <w:pStyle w:val="NoSpacing"/>
        <w:numPr>
          <w:ilvl w:val="3"/>
          <w:numId w:val="1"/>
        </w:numPr>
      </w:pPr>
      <w:r>
        <w:t>Vice Chair Henson states that it is possible</w:t>
      </w:r>
    </w:p>
    <w:p w14:paraId="131DAF47" w14:textId="6B6A5DDD" w:rsidR="00994A0D" w:rsidRDefault="00994A0D" w:rsidP="00994A0D">
      <w:pPr>
        <w:pStyle w:val="NoSpacing"/>
        <w:numPr>
          <w:ilvl w:val="2"/>
          <w:numId w:val="1"/>
        </w:numPr>
      </w:pPr>
      <w:r>
        <w:t xml:space="preserve">Senator </w:t>
      </w:r>
      <w:proofErr w:type="spellStart"/>
      <w:r>
        <w:t>Cullifer</w:t>
      </w:r>
      <w:proofErr w:type="spellEnd"/>
      <w:r>
        <w:t xml:space="preserve"> asks Augustine to define the differences between RSOs and USOs </w:t>
      </w:r>
    </w:p>
    <w:p w14:paraId="3CD9CAB3" w14:textId="293C9521" w:rsidR="00994A0D" w:rsidRDefault="00D73D1B" w:rsidP="00994A0D">
      <w:pPr>
        <w:pStyle w:val="NoSpacing"/>
        <w:numPr>
          <w:ilvl w:val="2"/>
          <w:numId w:val="1"/>
        </w:numPr>
      </w:pPr>
      <w:r>
        <w:t xml:space="preserve">Time is ceded to Ben by Senator Correa </w:t>
      </w:r>
    </w:p>
    <w:p w14:paraId="4AE54DED" w14:textId="0CB92604" w:rsidR="00D73D1B" w:rsidRDefault="00D73D1B" w:rsidP="00994A0D">
      <w:pPr>
        <w:pStyle w:val="NoSpacing"/>
        <w:numPr>
          <w:ilvl w:val="2"/>
          <w:numId w:val="1"/>
        </w:numPr>
      </w:pPr>
      <w:r>
        <w:t>Ben speaks on the definition of RSOs and USOs based on the university’s statement</w:t>
      </w:r>
    </w:p>
    <w:p w14:paraId="2600EE0D" w14:textId="3F71A0D6" w:rsidR="00D73D1B" w:rsidRDefault="00D73D1B" w:rsidP="00994A0D">
      <w:pPr>
        <w:pStyle w:val="NoSpacing"/>
        <w:numPr>
          <w:ilvl w:val="2"/>
          <w:numId w:val="1"/>
        </w:numPr>
      </w:pPr>
      <w:r>
        <w:t xml:space="preserve">Senator Correa speaks on Senator </w:t>
      </w:r>
      <w:proofErr w:type="spellStart"/>
      <w:r>
        <w:t>Cullifer’s</w:t>
      </w:r>
      <w:proofErr w:type="spellEnd"/>
      <w:r>
        <w:t xml:space="preserve"> previous statements about RSOs not serving the entire student body</w:t>
      </w:r>
    </w:p>
    <w:p w14:paraId="49FB0EBF" w14:textId="35A507B8" w:rsidR="00D73D1B" w:rsidRDefault="00D73D1B" w:rsidP="00994A0D">
      <w:pPr>
        <w:pStyle w:val="NoSpacing"/>
        <w:numPr>
          <w:ilvl w:val="2"/>
          <w:numId w:val="1"/>
        </w:numPr>
      </w:pPr>
      <w:r>
        <w:t>Motion to end debate</w:t>
      </w:r>
    </w:p>
    <w:p w14:paraId="0533F75B" w14:textId="67D79017" w:rsidR="00D73D1B" w:rsidRDefault="00D73D1B" w:rsidP="00D73D1B">
      <w:pPr>
        <w:pStyle w:val="NoSpacing"/>
        <w:numPr>
          <w:ilvl w:val="3"/>
          <w:numId w:val="1"/>
        </w:numPr>
      </w:pPr>
      <w:r>
        <w:t xml:space="preserve">Second and consent </w:t>
      </w:r>
    </w:p>
    <w:p w14:paraId="3F778935" w14:textId="560DFB39" w:rsidR="00D73D1B" w:rsidRDefault="00D73D1B" w:rsidP="00D73D1B">
      <w:pPr>
        <w:pStyle w:val="NoSpacing"/>
        <w:numPr>
          <w:ilvl w:val="3"/>
          <w:numId w:val="1"/>
        </w:numPr>
      </w:pPr>
      <w:r>
        <w:t>Debate is ended</w:t>
      </w:r>
    </w:p>
    <w:p w14:paraId="714A9A4A" w14:textId="481C271E" w:rsidR="00D73D1B" w:rsidRDefault="00D73D1B" w:rsidP="00D73D1B">
      <w:pPr>
        <w:pStyle w:val="NoSpacing"/>
        <w:numPr>
          <w:ilvl w:val="2"/>
          <w:numId w:val="1"/>
        </w:numPr>
      </w:pPr>
      <w:r>
        <w:t>Motion to table until February 20, 2018</w:t>
      </w:r>
    </w:p>
    <w:p w14:paraId="716B9ABD" w14:textId="31E2AF5A" w:rsidR="00D73D1B" w:rsidRDefault="00D73D1B" w:rsidP="00D73D1B">
      <w:pPr>
        <w:pStyle w:val="NoSpacing"/>
        <w:numPr>
          <w:ilvl w:val="3"/>
          <w:numId w:val="1"/>
        </w:numPr>
      </w:pPr>
      <w:r>
        <w:t xml:space="preserve">Second </w:t>
      </w:r>
    </w:p>
    <w:p w14:paraId="606DD4C7" w14:textId="26025968" w:rsidR="00D73D1B" w:rsidRDefault="00D73D1B" w:rsidP="00D73D1B">
      <w:pPr>
        <w:pStyle w:val="NoSpacing"/>
        <w:numPr>
          <w:ilvl w:val="3"/>
          <w:numId w:val="1"/>
        </w:numPr>
      </w:pPr>
      <w:r>
        <w:t>Objection</w:t>
      </w:r>
    </w:p>
    <w:p w14:paraId="7088CDC3" w14:textId="3AC3255C" w:rsidR="00D73D1B" w:rsidRDefault="00D73D1B" w:rsidP="00D73D1B">
      <w:pPr>
        <w:pStyle w:val="NoSpacing"/>
        <w:numPr>
          <w:ilvl w:val="3"/>
          <w:numId w:val="1"/>
        </w:numPr>
      </w:pPr>
      <w:r>
        <w:t>Roll call vote</w:t>
      </w:r>
    </w:p>
    <w:p w14:paraId="03449591" w14:textId="1ED30C5A" w:rsidR="00D52CD8" w:rsidRDefault="00D52CD8" w:rsidP="00D73D1B">
      <w:pPr>
        <w:pStyle w:val="NoSpacing"/>
        <w:numPr>
          <w:ilvl w:val="3"/>
          <w:numId w:val="1"/>
        </w:numPr>
      </w:pPr>
      <w:r>
        <w:t xml:space="preserve">Discussion about why it is desired to table- to do more research as claimed by Senator </w:t>
      </w:r>
      <w:proofErr w:type="spellStart"/>
      <w:r>
        <w:t>Cullifer</w:t>
      </w:r>
      <w:proofErr w:type="spellEnd"/>
    </w:p>
    <w:p w14:paraId="119F141B" w14:textId="52AE12F6" w:rsidR="00D52CD8" w:rsidRDefault="00D52CD8" w:rsidP="00D73D1B">
      <w:pPr>
        <w:pStyle w:val="NoSpacing"/>
        <w:numPr>
          <w:ilvl w:val="3"/>
          <w:numId w:val="1"/>
        </w:numPr>
      </w:pPr>
      <w:r>
        <w:t>Chair Augustine states that the funding information is publically available through the funding portal online</w:t>
      </w:r>
    </w:p>
    <w:p w14:paraId="218DA98C" w14:textId="4F2BB517" w:rsidR="00D52CD8" w:rsidRDefault="00D52CD8" w:rsidP="00D73D1B">
      <w:pPr>
        <w:pStyle w:val="NoSpacing"/>
        <w:numPr>
          <w:ilvl w:val="3"/>
          <w:numId w:val="1"/>
        </w:numPr>
      </w:pPr>
      <w:r>
        <w:t>Senator Miller calls to attention that debate has ended</w:t>
      </w:r>
    </w:p>
    <w:p w14:paraId="2ED57D11" w14:textId="53E0ECD8" w:rsidR="00D52CD8" w:rsidRDefault="00D52CD8" w:rsidP="00D73D1B">
      <w:pPr>
        <w:pStyle w:val="NoSpacing"/>
        <w:numPr>
          <w:ilvl w:val="3"/>
          <w:numId w:val="1"/>
        </w:numPr>
      </w:pPr>
      <w:r>
        <w:t>Speaker Shriver clarifies what is being voted on by a roll call vote</w:t>
      </w:r>
    </w:p>
    <w:p w14:paraId="5ACF0ADF" w14:textId="307FD74B" w:rsidR="00D52CD8" w:rsidRDefault="00D52CD8" w:rsidP="00D73D1B">
      <w:pPr>
        <w:pStyle w:val="NoSpacing"/>
        <w:numPr>
          <w:ilvl w:val="3"/>
          <w:numId w:val="1"/>
        </w:numPr>
      </w:pPr>
      <w:r>
        <w:t>Roll call vote is taken by Speaker Shriver</w:t>
      </w:r>
    </w:p>
    <w:p w14:paraId="76EB0085" w14:textId="28B0706E" w:rsidR="00D52CD8" w:rsidRDefault="00D52CD8" w:rsidP="00D73D1B">
      <w:pPr>
        <w:pStyle w:val="NoSpacing"/>
        <w:numPr>
          <w:ilvl w:val="3"/>
          <w:numId w:val="1"/>
        </w:numPr>
      </w:pPr>
      <w:r>
        <w:t xml:space="preserve">4 yes’, 4 no’s- roll call vote results in a tie </w:t>
      </w:r>
    </w:p>
    <w:p w14:paraId="382CC5E3" w14:textId="11DABB7B" w:rsidR="00D52CD8" w:rsidRDefault="00D52CD8" w:rsidP="00D52CD8">
      <w:pPr>
        <w:pStyle w:val="NoSpacing"/>
        <w:numPr>
          <w:ilvl w:val="2"/>
          <w:numId w:val="1"/>
        </w:numPr>
      </w:pPr>
      <w:r>
        <w:t>Motion to pass without prejudice by roll call vote</w:t>
      </w:r>
    </w:p>
    <w:p w14:paraId="13D5F312" w14:textId="19542DEA" w:rsidR="00D52CD8" w:rsidRDefault="00D52CD8" w:rsidP="00D52CD8">
      <w:pPr>
        <w:pStyle w:val="NoSpacing"/>
        <w:numPr>
          <w:ilvl w:val="3"/>
          <w:numId w:val="1"/>
        </w:numPr>
      </w:pPr>
      <w:r>
        <w:t>Speaker Shriver takes roll call vote</w:t>
      </w:r>
    </w:p>
    <w:p w14:paraId="0F570B2B" w14:textId="1824C117" w:rsidR="00D52CD8" w:rsidRDefault="00D52CD8" w:rsidP="00D52CD8">
      <w:pPr>
        <w:pStyle w:val="NoSpacing"/>
        <w:numPr>
          <w:ilvl w:val="3"/>
          <w:numId w:val="1"/>
        </w:numPr>
      </w:pPr>
      <w:r>
        <w:t>3 yes’, 5 no’s- motion fails</w:t>
      </w:r>
    </w:p>
    <w:p w14:paraId="570C9108" w14:textId="6F41F01F" w:rsidR="00D52CD8" w:rsidRDefault="00D52CD8" w:rsidP="00D52CD8">
      <w:pPr>
        <w:pStyle w:val="NoSpacing"/>
        <w:numPr>
          <w:ilvl w:val="2"/>
          <w:numId w:val="1"/>
        </w:numPr>
      </w:pPr>
      <w:r>
        <w:t xml:space="preserve">Motion to pass unfavorably </w:t>
      </w:r>
    </w:p>
    <w:p w14:paraId="55105962" w14:textId="635E2DF1" w:rsidR="00D52CD8" w:rsidRDefault="00D52CD8" w:rsidP="00D52CD8">
      <w:pPr>
        <w:pStyle w:val="NoSpacing"/>
        <w:numPr>
          <w:ilvl w:val="3"/>
          <w:numId w:val="1"/>
        </w:numPr>
      </w:pPr>
      <w:r>
        <w:t>Roll call vote taken by Speaker Shriver</w:t>
      </w:r>
    </w:p>
    <w:p w14:paraId="0D0DBED2" w14:textId="32F4A33B" w:rsidR="00D52CD8" w:rsidRDefault="00D52CD8" w:rsidP="00D52CD8">
      <w:pPr>
        <w:pStyle w:val="NoSpacing"/>
        <w:numPr>
          <w:ilvl w:val="3"/>
          <w:numId w:val="1"/>
        </w:numPr>
      </w:pPr>
      <w:r>
        <w:t>It is clarified what this vote means</w:t>
      </w:r>
    </w:p>
    <w:p w14:paraId="4EB5E3E5" w14:textId="2C1DADB4" w:rsidR="00D52CD8" w:rsidRDefault="00D52CD8" w:rsidP="00D52CD8">
      <w:pPr>
        <w:pStyle w:val="NoSpacing"/>
        <w:numPr>
          <w:ilvl w:val="3"/>
          <w:numId w:val="1"/>
        </w:numPr>
      </w:pPr>
      <w:r>
        <w:t>Roll call vote is taken again</w:t>
      </w:r>
    </w:p>
    <w:p w14:paraId="7A853140" w14:textId="7134C711" w:rsidR="00EF23CC" w:rsidRDefault="00EF23CC" w:rsidP="00D52CD8">
      <w:pPr>
        <w:pStyle w:val="NoSpacing"/>
        <w:numPr>
          <w:ilvl w:val="3"/>
          <w:numId w:val="1"/>
        </w:numPr>
      </w:pPr>
      <w:r>
        <w:t xml:space="preserve">5 yes’ and 3 no’s </w:t>
      </w:r>
    </w:p>
    <w:p w14:paraId="399DAE4E" w14:textId="6F0B08F0" w:rsidR="00EF23CC" w:rsidRDefault="00EF23CC" w:rsidP="00D52CD8">
      <w:pPr>
        <w:pStyle w:val="NoSpacing"/>
        <w:numPr>
          <w:ilvl w:val="3"/>
          <w:numId w:val="1"/>
        </w:numPr>
      </w:pPr>
      <w:r>
        <w:t xml:space="preserve">Bill is put on unfavorable calendar for next Full Senate </w:t>
      </w:r>
    </w:p>
    <w:p w14:paraId="5C55020B" w14:textId="1B959EC8" w:rsidR="004E0499" w:rsidRDefault="00EA0243" w:rsidP="00890663">
      <w:pPr>
        <w:pStyle w:val="NoSpacing"/>
        <w:numPr>
          <w:ilvl w:val="0"/>
          <w:numId w:val="1"/>
        </w:numPr>
      </w:pPr>
      <w:r>
        <w:t xml:space="preserve">Notices and Announcements </w:t>
      </w:r>
    </w:p>
    <w:p w14:paraId="323258EC" w14:textId="508A1A71" w:rsidR="00EF23CC" w:rsidRDefault="00EF23CC" w:rsidP="00EF23CC">
      <w:pPr>
        <w:pStyle w:val="NoSpacing"/>
        <w:numPr>
          <w:ilvl w:val="1"/>
          <w:numId w:val="1"/>
        </w:numPr>
      </w:pPr>
      <w:r>
        <w:t>None</w:t>
      </w:r>
      <w:bookmarkStart w:id="0" w:name="_GoBack"/>
      <w:bookmarkEnd w:id="0"/>
    </w:p>
    <w:p w14:paraId="443C42E7" w14:textId="0A99A3E8" w:rsidR="002F5EC0" w:rsidRDefault="00EA0243" w:rsidP="00EA0243">
      <w:pPr>
        <w:pStyle w:val="NoSpacing"/>
        <w:numPr>
          <w:ilvl w:val="0"/>
          <w:numId w:val="1"/>
        </w:numPr>
      </w:pPr>
      <w:r>
        <w:t>Adjournment</w:t>
      </w:r>
    </w:p>
    <w:p w14:paraId="041293C6" w14:textId="0AB9ACC1" w:rsidR="00EF23CC" w:rsidRDefault="00EF23CC" w:rsidP="00EF23CC">
      <w:pPr>
        <w:pStyle w:val="NoSpacing"/>
        <w:numPr>
          <w:ilvl w:val="1"/>
          <w:numId w:val="1"/>
        </w:numPr>
      </w:pPr>
      <w:r>
        <w:t>Motion to adjourn</w:t>
      </w:r>
    </w:p>
    <w:p w14:paraId="1562CF5C" w14:textId="3C037A9B" w:rsidR="00EF23CC" w:rsidRDefault="00EF23CC" w:rsidP="00EF23CC">
      <w:pPr>
        <w:pStyle w:val="NoSpacing"/>
        <w:numPr>
          <w:ilvl w:val="2"/>
          <w:numId w:val="1"/>
        </w:numPr>
      </w:pPr>
      <w:r>
        <w:lastRenderedPageBreak/>
        <w:t>Seconded and consent</w:t>
      </w:r>
    </w:p>
    <w:p w14:paraId="010F1E21" w14:textId="3EA3EFC6" w:rsidR="00EF23CC" w:rsidRDefault="00EF23CC" w:rsidP="00EF23CC">
      <w:pPr>
        <w:pStyle w:val="NoSpacing"/>
        <w:numPr>
          <w:ilvl w:val="2"/>
          <w:numId w:val="1"/>
        </w:numPr>
      </w:pPr>
      <w:r>
        <w:t xml:space="preserve">Meeting adjourned at 9:43 PM </w:t>
      </w:r>
    </w:p>
    <w:p w14:paraId="4331B6B3" w14:textId="653ACC70" w:rsidR="00EA0243" w:rsidRPr="002F5EC0" w:rsidRDefault="002F5EC0" w:rsidP="002F5EC0">
      <w:pPr>
        <w:tabs>
          <w:tab w:val="left" w:pos="3240"/>
        </w:tabs>
      </w:pPr>
      <w:r>
        <w:tab/>
      </w:r>
    </w:p>
    <w:sectPr w:rsidR="00EA0243" w:rsidRPr="002F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4D67"/>
    <w:multiLevelType w:val="hybridMultilevel"/>
    <w:tmpl w:val="56FEC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B1910"/>
    <w:multiLevelType w:val="hybridMultilevel"/>
    <w:tmpl w:val="EA0C5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0B1D"/>
    <w:multiLevelType w:val="hybridMultilevel"/>
    <w:tmpl w:val="674C5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CD327C"/>
    <w:multiLevelType w:val="hybridMultilevel"/>
    <w:tmpl w:val="2416DA12"/>
    <w:lvl w:ilvl="0" w:tplc="6584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795DF3"/>
    <w:multiLevelType w:val="hybridMultilevel"/>
    <w:tmpl w:val="7C88DA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FA1C8E"/>
    <w:multiLevelType w:val="hybridMultilevel"/>
    <w:tmpl w:val="CB60AC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52275E"/>
    <w:multiLevelType w:val="hybridMultilevel"/>
    <w:tmpl w:val="3894FE62"/>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0F67FC"/>
    <w:multiLevelType w:val="hybridMultilevel"/>
    <w:tmpl w:val="0E76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C752D1"/>
    <w:multiLevelType w:val="hybridMultilevel"/>
    <w:tmpl w:val="931E59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8"/>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43"/>
    <w:rsid w:val="000A666D"/>
    <w:rsid w:val="000B3312"/>
    <w:rsid w:val="000C091F"/>
    <w:rsid w:val="000C12E4"/>
    <w:rsid w:val="0011778E"/>
    <w:rsid w:val="00162F07"/>
    <w:rsid w:val="00167EAC"/>
    <w:rsid w:val="00186D49"/>
    <w:rsid w:val="00221506"/>
    <w:rsid w:val="002226FD"/>
    <w:rsid w:val="002230FB"/>
    <w:rsid w:val="002864B4"/>
    <w:rsid w:val="00287000"/>
    <w:rsid w:val="002E0FFD"/>
    <w:rsid w:val="002F5EC0"/>
    <w:rsid w:val="0030768A"/>
    <w:rsid w:val="003264DE"/>
    <w:rsid w:val="00392CB8"/>
    <w:rsid w:val="003D0001"/>
    <w:rsid w:val="004110B4"/>
    <w:rsid w:val="00454B15"/>
    <w:rsid w:val="0046770C"/>
    <w:rsid w:val="00467BDC"/>
    <w:rsid w:val="00496D57"/>
    <w:rsid w:val="004977E9"/>
    <w:rsid w:val="004A4C12"/>
    <w:rsid w:val="004C4713"/>
    <w:rsid w:val="004E0499"/>
    <w:rsid w:val="005164FD"/>
    <w:rsid w:val="00545DF5"/>
    <w:rsid w:val="00550368"/>
    <w:rsid w:val="005930E3"/>
    <w:rsid w:val="005C438E"/>
    <w:rsid w:val="006070B0"/>
    <w:rsid w:val="00645C55"/>
    <w:rsid w:val="00675181"/>
    <w:rsid w:val="00692E8F"/>
    <w:rsid w:val="0069365E"/>
    <w:rsid w:val="006F6592"/>
    <w:rsid w:val="0070300D"/>
    <w:rsid w:val="007357A3"/>
    <w:rsid w:val="007B30B7"/>
    <w:rsid w:val="007B76C5"/>
    <w:rsid w:val="007E40EF"/>
    <w:rsid w:val="008364EF"/>
    <w:rsid w:val="00890663"/>
    <w:rsid w:val="008A175D"/>
    <w:rsid w:val="00947B55"/>
    <w:rsid w:val="0095072F"/>
    <w:rsid w:val="00953B0F"/>
    <w:rsid w:val="009579C0"/>
    <w:rsid w:val="00970FD0"/>
    <w:rsid w:val="009843A4"/>
    <w:rsid w:val="00994A0D"/>
    <w:rsid w:val="009A005A"/>
    <w:rsid w:val="00A06675"/>
    <w:rsid w:val="00A16796"/>
    <w:rsid w:val="00A22F98"/>
    <w:rsid w:val="00A5320C"/>
    <w:rsid w:val="00A658F4"/>
    <w:rsid w:val="00A70FCF"/>
    <w:rsid w:val="00A75FF5"/>
    <w:rsid w:val="00A97C7E"/>
    <w:rsid w:val="00AC0365"/>
    <w:rsid w:val="00AC45EA"/>
    <w:rsid w:val="00AF50DE"/>
    <w:rsid w:val="00B521EA"/>
    <w:rsid w:val="00B97E29"/>
    <w:rsid w:val="00BA6E35"/>
    <w:rsid w:val="00BF7259"/>
    <w:rsid w:val="00C1797F"/>
    <w:rsid w:val="00C47A43"/>
    <w:rsid w:val="00C808B9"/>
    <w:rsid w:val="00CC0998"/>
    <w:rsid w:val="00CD418C"/>
    <w:rsid w:val="00D50E3D"/>
    <w:rsid w:val="00D52CD8"/>
    <w:rsid w:val="00D55602"/>
    <w:rsid w:val="00D73D1B"/>
    <w:rsid w:val="00DC14AE"/>
    <w:rsid w:val="00E0441E"/>
    <w:rsid w:val="00E1752A"/>
    <w:rsid w:val="00E232A1"/>
    <w:rsid w:val="00E810B4"/>
    <w:rsid w:val="00EA0243"/>
    <w:rsid w:val="00EC3E3C"/>
    <w:rsid w:val="00ED1EC0"/>
    <w:rsid w:val="00EF01B9"/>
    <w:rsid w:val="00EF23CC"/>
    <w:rsid w:val="00F117A2"/>
    <w:rsid w:val="00F45AAB"/>
    <w:rsid w:val="00FD1ABF"/>
    <w:rsid w:val="00FD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7550"/>
  <w15:chartTrackingRefBased/>
  <w15:docId w15:val="{1AEE80B9-F188-4685-A110-EB640450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NoSpacing"/>
    <w:qFormat/>
    <w:rsid w:val="0022150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506"/>
    <w:pPr>
      <w:spacing w:after="0" w:line="240" w:lineRule="auto"/>
    </w:pPr>
    <w:rPr>
      <w:rFonts w:ascii="Times New Roman" w:hAnsi="Times New Roman"/>
      <w:sz w:val="24"/>
    </w:rPr>
  </w:style>
  <w:style w:type="paragraph" w:styleId="ListParagraph">
    <w:name w:val="List Paragraph"/>
    <w:basedOn w:val="Normal"/>
    <w:uiPriority w:val="34"/>
    <w:qFormat/>
    <w:rsid w:val="00EA0243"/>
    <w:pPr>
      <w:ind w:left="720"/>
      <w:contextualSpacing/>
    </w:pPr>
  </w:style>
  <w:style w:type="paragraph" w:styleId="NormalWeb">
    <w:name w:val="Normal (Web)"/>
    <w:basedOn w:val="Normal"/>
    <w:uiPriority w:val="99"/>
    <w:semiHidden/>
    <w:unhideWhenUsed/>
    <w:rsid w:val="002F5EC0"/>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2F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040188">
      <w:bodyDiv w:val="1"/>
      <w:marLeft w:val="0"/>
      <w:marRight w:val="0"/>
      <w:marTop w:val="0"/>
      <w:marBottom w:val="0"/>
      <w:divBdr>
        <w:top w:val="none" w:sz="0" w:space="0" w:color="auto"/>
        <w:left w:val="none" w:sz="0" w:space="0" w:color="auto"/>
        <w:bottom w:val="none" w:sz="0" w:space="0" w:color="auto"/>
        <w:right w:val="none" w:sz="0" w:space="0" w:color="auto"/>
      </w:divBdr>
    </w:div>
    <w:div w:id="8797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Support</dc:creator>
  <cp:keywords/>
  <dc:description/>
  <cp:lastModifiedBy>Kini, Ritika R</cp:lastModifiedBy>
  <cp:revision>2</cp:revision>
  <dcterms:created xsi:type="dcterms:W3CDTF">2018-02-07T02:45:00Z</dcterms:created>
  <dcterms:modified xsi:type="dcterms:W3CDTF">2018-02-07T02:45:00Z</dcterms:modified>
</cp:coreProperties>
</file>